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33C4152D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>, dnia</w:t>
      </w:r>
      <w:r w:rsidR="006251D8">
        <w:t xml:space="preserve"> </w:t>
      </w:r>
      <w:r w:rsidR="00801953">
        <w:t>22</w:t>
      </w:r>
      <w:r w:rsidR="001F57BA">
        <w:t>.</w:t>
      </w:r>
      <w:r w:rsidR="00E32178">
        <w:t>0</w:t>
      </w:r>
      <w:r w:rsidR="00595085">
        <w:t>4</w:t>
      </w:r>
      <w:r w:rsidR="001F57BA">
        <w:t>.202</w:t>
      </w:r>
      <w:r w:rsidR="003830B8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88CEA40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9537E6">
        <w:rPr>
          <w:rFonts w:ascii="Times New Roman" w:hAnsi="Times New Roman" w:cs="Times New Roman"/>
          <w:b/>
          <w:bCs/>
        </w:rPr>
        <w:t>UDZIELANIE ŚWIADCZEŃ ZDROWOTNYCH PRZEZ LEKARZY SPECJALISTÓW W DZIEDZINIE GINEKOLOGII I POŁOŻNICTWA</w:t>
      </w:r>
    </w:p>
    <w:p w14:paraId="14B24F58" w14:textId="39E7FC2A" w:rsidR="00BE3F2A" w:rsidRDefault="009537E6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</w:t>
      </w:r>
      <w:r w:rsidR="00A955C2"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LE</w:t>
      </w:r>
      <w:r w:rsidR="005B0961">
        <w:rPr>
          <w:rFonts w:ascii="Times New Roman" w:hAnsi="Times New Roman" w:cs="Times New Roman"/>
          <w:b/>
          <w:bCs/>
        </w:rPr>
        <w:t xml:space="preserve"> </w:t>
      </w:r>
      <w:r w:rsidR="00A955C2" w:rsidRPr="0034636D">
        <w:rPr>
          <w:rFonts w:ascii="Times New Roman" w:hAnsi="Times New Roman" w:cs="Times New Roman"/>
          <w:b/>
          <w:bCs/>
        </w:rPr>
        <w:t>POŁOŻNICZO-GINEKOLOGICZN</w:t>
      </w:r>
      <w:r w:rsidR="005B0961">
        <w:rPr>
          <w:rFonts w:ascii="Times New Roman" w:hAnsi="Times New Roman" w:cs="Times New Roman"/>
          <w:b/>
          <w:bCs/>
        </w:rPr>
        <w:t>YM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78BFE009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</w:t>
      </w:r>
      <w:r w:rsidR="00814EC4">
        <w:rPr>
          <w:sz w:val="24"/>
          <w:szCs w:val="24"/>
        </w:rPr>
        <w:t>udzielania świadczeń zdrowotnych przez lekarzy specjalistów w dziedzinie ginekologii i położnictwa w</w:t>
      </w:r>
      <w:r w:rsidR="00A955C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A955C2">
        <w:rPr>
          <w:sz w:val="24"/>
          <w:szCs w:val="24"/>
        </w:rPr>
        <w:t xml:space="preserve"> </w:t>
      </w:r>
      <w:r w:rsidR="006251D8">
        <w:rPr>
          <w:sz w:val="24"/>
          <w:szCs w:val="24"/>
        </w:rPr>
        <w:t>P</w:t>
      </w:r>
      <w:r w:rsidR="00A955C2">
        <w:rPr>
          <w:sz w:val="24"/>
          <w:szCs w:val="24"/>
        </w:rPr>
        <w:t>ołożniczo-</w:t>
      </w:r>
      <w:r w:rsidR="006251D8">
        <w:rPr>
          <w:sz w:val="24"/>
          <w:szCs w:val="24"/>
        </w:rPr>
        <w:t>G</w:t>
      </w:r>
      <w:r w:rsidR="00A955C2">
        <w:rPr>
          <w:sz w:val="24"/>
          <w:szCs w:val="24"/>
        </w:rPr>
        <w:t>inekologiczn</w:t>
      </w:r>
      <w:r w:rsidR="00814EC4">
        <w:rPr>
          <w:sz w:val="24"/>
          <w:szCs w:val="24"/>
        </w:rPr>
        <w:t xml:space="preserve">ym </w:t>
      </w:r>
      <w:r w:rsidR="008F79F2">
        <w:rPr>
          <w:sz w:val="24"/>
          <w:szCs w:val="24"/>
        </w:rPr>
        <w:t xml:space="preserve">w Samodzielnym Publicznym Zakładzie </w:t>
      </w:r>
      <w:r w:rsidR="008F79F2" w:rsidRPr="00CB3D25">
        <w:rPr>
          <w:sz w:val="24"/>
          <w:szCs w:val="24"/>
        </w:rPr>
        <w:t xml:space="preserve">Opieki Zdrowotnej w Radziejowie </w:t>
      </w:r>
      <w:r w:rsidRPr="00CB3D25">
        <w:rPr>
          <w:sz w:val="24"/>
          <w:szCs w:val="24"/>
        </w:rPr>
        <w:t xml:space="preserve">na rzecz pacjentów Udzielającego </w:t>
      </w:r>
      <w:r w:rsidR="00902605" w:rsidRPr="00CB3D25">
        <w:rPr>
          <w:sz w:val="24"/>
          <w:szCs w:val="24"/>
        </w:rPr>
        <w:t>Z</w:t>
      </w:r>
      <w:r w:rsidRPr="00CB3D25">
        <w:rPr>
          <w:sz w:val="24"/>
          <w:szCs w:val="24"/>
        </w:rPr>
        <w:t xml:space="preserve">amówienie w okresie od </w:t>
      </w:r>
      <w:r w:rsidR="007E279B">
        <w:rPr>
          <w:sz w:val="24"/>
          <w:szCs w:val="24"/>
        </w:rPr>
        <w:t>01</w:t>
      </w:r>
      <w:r w:rsidRPr="00CB3D25">
        <w:rPr>
          <w:sz w:val="24"/>
          <w:szCs w:val="24"/>
        </w:rPr>
        <w:t>.0</w:t>
      </w:r>
      <w:r w:rsidR="00801953">
        <w:rPr>
          <w:sz w:val="24"/>
          <w:szCs w:val="24"/>
        </w:rPr>
        <w:t>6</w:t>
      </w:r>
      <w:r w:rsidRPr="00CB3D25">
        <w:rPr>
          <w:sz w:val="24"/>
          <w:szCs w:val="24"/>
        </w:rPr>
        <w:t>.202</w:t>
      </w:r>
      <w:r w:rsidR="003830B8" w:rsidRPr="00CB3D25">
        <w:rPr>
          <w:sz w:val="24"/>
          <w:szCs w:val="24"/>
        </w:rPr>
        <w:t>4</w:t>
      </w:r>
      <w:r w:rsidRPr="00CB3D25">
        <w:rPr>
          <w:sz w:val="24"/>
          <w:szCs w:val="24"/>
        </w:rPr>
        <w:t xml:space="preserve"> roku do </w:t>
      </w:r>
      <w:r w:rsidR="007E279B">
        <w:rPr>
          <w:sz w:val="24"/>
          <w:szCs w:val="24"/>
        </w:rPr>
        <w:t>3</w:t>
      </w:r>
      <w:r w:rsidR="00801953">
        <w:rPr>
          <w:sz w:val="24"/>
          <w:szCs w:val="24"/>
        </w:rPr>
        <w:t>1</w:t>
      </w:r>
      <w:r w:rsidRPr="00CB3D25">
        <w:rPr>
          <w:sz w:val="24"/>
          <w:szCs w:val="24"/>
        </w:rPr>
        <w:t>.</w:t>
      </w:r>
      <w:r w:rsidR="00CB3D25" w:rsidRPr="00CB3D25">
        <w:rPr>
          <w:sz w:val="24"/>
          <w:szCs w:val="24"/>
        </w:rPr>
        <w:t>0</w:t>
      </w:r>
      <w:r w:rsidR="00801953">
        <w:rPr>
          <w:sz w:val="24"/>
          <w:szCs w:val="24"/>
        </w:rPr>
        <w:t>5</w:t>
      </w:r>
      <w:r w:rsidRPr="00CB3D25">
        <w:rPr>
          <w:sz w:val="24"/>
          <w:szCs w:val="24"/>
        </w:rPr>
        <w:t>.202</w:t>
      </w:r>
      <w:r w:rsidR="00CB3D25" w:rsidRPr="00CB3D25">
        <w:rPr>
          <w:sz w:val="24"/>
          <w:szCs w:val="24"/>
        </w:rPr>
        <w:t>6</w:t>
      </w:r>
      <w:r w:rsidRPr="00CB3D25">
        <w:rPr>
          <w:sz w:val="24"/>
          <w:szCs w:val="24"/>
        </w:rPr>
        <w:t xml:space="preserve"> r</w:t>
      </w:r>
      <w:r w:rsidR="0005007D" w:rsidRPr="00CB3D25">
        <w:rPr>
          <w:sz w:val="24"/>
          <w:szCs w:val="24"/>
        </w:rPr>
        <w:t>oku</w:t>
      </w:r>
      <w:r w:rsidR="00E32178" w:rsidRPr="00CB3D25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376029AE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DE5E28">
        <w:rPr>
          <w:bCs/>
          <w:sz w:val="24"/>
          <w:szCs w:val="24"/>
        </w:rPr>
        <w:t>.</w:t>
      </w:r>
      <w:r w:rsidR="00436E15">
        <w:rPr>
          <w:bCs/>
          <w:sz w:val="24"/>
          <w:szCs w:val="24"/>
        </w:rPr>
        <w:t xml:space="preserve"> </w:t>
      </w:r>
    </w:p>
    <w:p w14:paraId="5681FA18" w14:textId="7D452FA2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DE5E28">
        <w:rPr>
          <w:bCs/>
          <w:sz w:val="24"/>
          <w:szCs w:val="24"/>
        </w:rPr>
        <w:t>.</w:t>
      </w:r>
    </w:p>
    <w:p w14:paraId="5B58D3E7" w14:textId="44B6A570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DE5E28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46E1F58F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wpis do rejestru podmiotów wykonujących działalność leczniczą</w:t>
      </w:r>
      <w:r w:rsidR="00814EC4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</w:t>
      </w:r>
    </w:p>
    <w:p w14:paraId="29375821" w14:textId="1271B51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814EC4">
        <w:rPr>
          <w:sz w:val="24"/>
          <w:szCs w:val="24"/>
        </w:rPr>
        <w:t xml:space="preserve"> w języku polskim</w:t>
      </w:r>
      <w:r w:rsidR="00E32178">
        <w:rPr>
          <w:sz w:val="24"/>
          <w:szCs w:val="24"/>
        </w:rPr>
        <w:t>,</w:t>
      </w:r>
    </w:p>
    <w:p w14:paraId="4B3CAB40" w14:textId="36C75539" w:rsidR="0034636D" w:rsidRPr="0034636D" w:rsidRDefault="00814EC4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</w:t>
      </w:r>
      <w:r w:rsidR="0034636D"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DE5E28">
        <w:rPr>
          <w:sz w:val="24"/>
          <w:szCs w:val="24"/>
        </w:rPr>
        <w:t>,</w:t>
      </w:r>
    </w:p>
    <w:p w14:paraId="7182981B" w14:textId="38C5042C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specjali</w:t>
      </w:r>
      <w:r w:rsidR="00DE5E28">
        <w:rPr>
          <w:sz w:val="24"/>
          <w:szCs w:val="24"/>
        </w:rPr>
        <w:t>sty</w:t>
      </w:r>
      <w:r w:rsidR="00E0120A">
        <w:rPr>
          <w:sz w:val="24"/>
          <w:szCs w:val="24"/>
        </w:rPr>
        <w:t xml:space="preserve"> w dziedzinie ginekologii i położnictwa</w:t>
      </w:r>
      <w:r w:rsidR="00DE5E28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05A2976A" w14:textId="793DEC7D" w:rsidR="0034636D" w:rsidRPr="0034636D" w:rsidRDefault="0034636D" w:rsidP="00DE5E28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2AB973D6" w14:textId="57A675D0" w:rsidR="00BE3F2A" w:rsidRDefault="00BE3F2A" w:rsidP="004518C9"/>
    <w:p w14:paraId="280296E3" w14:textId="77777777" w:rsidR="00DE5E28" w:rsidRDefault="00DE5E28" w:rsidP="004518C9"/>
    <w:p w14:paraId="79C5DD4A" w14:textId="77777777" w:rsidR="00DE5E28" w:rsidRDefault="00DE5E28" w:rsidP="004518C9"/>
    <w:p w14:paraId="1BCD7024" w14:textId="77777777" w:rsidR="003830B8" w:rsidRDefault="003830B8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49534569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801953">
        <w:rPr>
          <w:b/>
          <w:bCs/>
          <w:sz w:val="24"/>
          <w:szCs w:val="24"/>
        </w:rPr>
        <w:t>1</w:t>
      </w:r>
      <w:r w:rsidR="002F63AC">
        <w:rPr>
          <w:b/>
          <w:bCs/>
          <w:sz w:val="24"/>
          <w:szCs w:val="24"/>
        </w:rPr>
        <w:t>3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801953">
        <w:rPr>
          <w:b/>
          <w:bCs/>
          <w:sz w:val="24"/>
          <w:szCs w:val="24"/>
        </w:rPr>
        <w:t>5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3830B8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3830B8">
        <w:rPr>
          <w:b/>
          <w:bCs/>
          <w:sz w:val="24"/>
          <w:szCs w:val="24"/>
        </w:rPr>
        <w:t>1</w:t>
      </w:r>
      <w:r w:rsidR="007E279B">
        <w:rPr>
          <w:b/>
          <w:bCs/>
          <w:sz w:val="24"/>
          <w:szCs w:val="24"/>
        </w:rPr>
        <w:t>0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5BAF8E9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814EC4">
        <w:rPr>
          <w:sz w:val="24"/>
          <w:szCs w:val="24"/>
        </w:rPr>
        <w:t xml:space="preserve">udzielanie świadczeń zdrowotnych przez lekarzy specjalistów w dziedzinie ginekologii i położnictwa </w:t>
      </w:r>
      <w:r w:rsidR="00DE5E28">
        <w:rPr>
          <w:sz w:val="24"/>
          <w:szCs w:val="24"/>
        </w:rPr>
        <w:t xml:space="preserve">    </w:t>
      </w:r>
      <w:r w:rsidR="00814EC4">
        <w:rPr>
          <w:sz w:val="24"/>
          <w:szCs w:val="24"/>
        </w:rPr>
        <w:t xml:space="preserve">w </w:t>
      </w:r>
      <w:r w:rsidR="008F79F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8F79F2">
        <w:rPr>
          <w:sz w:val="24"/>
          <w:szCs w:val="24"/>
        </w:rPr>
        <w:t xml:space="preserve"> </w:t>
      </w:r>
      <w:r w:rsidR="00DE5E28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DE5E28">
        <w:rPr>
          <w:sz w:val="24"/>
          <w:szCs w:val="24"/>
        </w:rPr>
        <w:t>G</w:t>
      </w:r>
      <w:r w:rsidR="008F79F2">
        <w:rPr>
          <w:sz w:val="24"/>
          <w:szCs w:val="24"/>
        </w:rPr>
        <w:t>inekologiczn</w:t>
      </w:r>
      <w:r w:rsidR="00814EC4">
        <w:rPr>
          <w:sz w:val="24"/>
          <w:szCs w:val="24"/>
        </w:rPr>
        <w:t>ym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567370BB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DE5E28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041029EA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Po otwarciu </w:t>
      </w:r>
      <w:r w:rsidR="00DE5E28">
        <w:rPr>
          <w:sz w:val="24"/>
          <w:szCs w:val="24"/>
        </w:rPr>
        <w:t>kopert</w:t>
      </w:r>
      <w:r w:rsidRPr="0034636D">
        <w:rPr>
          <w:sz w:val="24"/>
          <w:szCs w:val="24"/>
        </w:rPr>
        <w:t>, złożone do konkursu oferty wraz z wszelkimi załącznikami i dokumentami nie podlegają zwrotowi, z wyjątkiem oryginałów dokumentów, które zwracane są Oferentowi po złożeniu ich kopii.</w:t>
      </w:r>
    </w:p>
    <w:p w14:paraId="615368CD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39D6E54A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801953">
        <w:rPr>
          <w:sz w:val="24"/>
          <w:szCs w:val="24"/>
        </w:rPr>
        <w:t>1</w:t>
      </w:r>
      <w:r w:rsidR="002F63AC">
        <w:rPr>
          <w:sz w:val="24"/>
          <w:szCs w:val="24"/>
        </w:rPr>
        <w:t>3</w:t>
      </w:r>
      <w:r w:rsidRPr="0034636D">
        <w:rPr>
          <w:sz w:val="24"/>
          <w:szCs w:val="24"/>
        </w:rPr>
        <w:t>.</w:t>
      </w:r>
      <w:r w:rsidR="003830B8">
        <w:rPr>
          <w:sz w:val="24"/>
          <w:szCs w:val="24"/>
        </w:rPr>
        <w:t>0</w:t>
      </w:r>
      <w:r w:rsidR="00801953">
        <w:rPr>
          <w:sz w:val="24"/>
          <w:szCs w:val="24"/>
        </w:rPr>
        <w:t>5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7E279B">
        <w:rPr>
          <w:sz w:val="24"/>
          <w:szCs w:val="24"/>
        </w:rPr>
        <w:t>1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lastRenderedPageBreak/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2C452180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onkursowej wchodz</w:t>
      </w:r>
      <w:r w:rsidR="00DA61E0">
        <w:rPr>
          <w:bCs/>
          <w:sz w:val="24"/>
          <w:szCs w:val="24"/>
        </w:rPr>
        <w:t>i</w:t>
      </w:r>
      <w:r w:rsidRPr="0034636D">
        <w:rPr>
          <w:bCs/>
          <w:sz w:val="24"/>
          <w:szCs w:val="24"/>
        </w:rPr>
        <w:t xml:space="preserve"> co najmniej </w:t>
      </w:r>
      <w:r w:rsidR="00DA61E0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os</w:t>
      </w:r>
      <w:r w:rsidR="00DA61E0">
        <w:rPr>
          <w:bCs/>
          <w:sz w:val="24"/>
          <w:szCs w:val="24"/>
        </w:rPr>
        <w:t>ób</w:t>
      </w:r>
      <w:r w:rsidRPr="0034636D">
        <w:rPr>
          <w:bCs/>
          <w:sz w:val="24"/>
          <w:szCs w:val="24"/>
        </w:rPr>
        <w:t xml:space="preserve">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części jawnej konkursu ofert komisja konkursowa: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55F822E3" w14:textId="1E437DB8" w:rsidR="00F225D1" w:rsidRPr="003830B8" w:rsidRDefault="0034636D" w:rsidP="00F225D1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36F86A80" w14:textId="1E3AC0B5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4EFF9075" w14:textId="3D55B4E4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1C09673F" w14:textId="2FCA9C40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0AD91E37" w14:textId="77777777" w:rsidR="003830B8" w:rsidRPr="0034636D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lastRenderedPageBreak/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7B24B266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DE5E28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18506B24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amawiającym w ilości zabezpieczającej realizację świadczeń zdrowotnych zawarte zostaną na okres</w:t>
      </w:r>
      <w:r w:rsidR="00DE5E28">
        <w:rPr>
          <w:bCs/>
          <w:sz w:val="24"/>
          <w:szCs w:val="24"/>
        </w:rPr>
        <w:t xml:space="preserve"> od</w:t>
      </w:r>
      <w:r w:rsidRPr="0034636D">
        <w:rPr>
          <w:bCs/>
          <w:sz w:val="24"/>
          <w:szCs w:val="24"/>
        </w:rPr>
        <w:t xml:space="preserve"> </w:t>
      </w:r>
      <w:r w:rsidR="007E279B">
        <w:rPr>
          <w:bCs/>
          <w:sz w:val="24"/>
          <w:szCs w:val="24"/>
        </w:rPr>
        <w:t xml:space="preserve">01 </w:t>
      </w:r>
      <w:r w:rsidR="00801953">
        <w:rPr>
          <w:bCs/>
          <w:sz w:val="24"/>
          <w:szCs w:val="24"/>
        </w:rPr>
        <w:t xml:space="preserve">czerwca </w:t>
      </w:r>
      <w:r w:rsidRPr="0034636D">
        <w:rPr>
          <w:bCs/>
          <w:sz w:val="24"/>
          <w:szCs w:val="24"/>
        </w:rPr>
        <w:t>202</w:t>
      </w:r>
      <w:r w:rsidR="00350D0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DE5E28">
        <w:rPr>
          <w:bCs/>
          <w:sz w:val="24"/>
          <w:szCs w:val="24"/>
        </w:rPr>
        <w:t xml:space="preserve">                                    </w:t>
      </w:r>
      <w:r w:rsidRPr="0034636D">
        <w:rPr>
          <w:bCs/>
          <w:sz w:val="24"/>
          <w:szCs w:val="24"/>
        </w:rPr>
        <w:t xml:space="preserve">do </w:t>
      </w:r>
      <w:r w:rsidR="007E279B">
        <w:rPr>
          <w:bCs/>
          <w:sz w:val="24"/>
          <w:szCs w:val="24"/>
        </w:rPr>
        <w:t>3</w:t>
      </w:r>
      <w:r w:rsidR="00801953">
        <w:rPr>
          <w:bCs/>
          <w:sz w:val="24"/>
          <w:szCs w:val="24"/>
        </w:rPr>
        <w:t xml:space="preserve">1 maja </w:t>
      </w:r>
      <w:r w:rsidRPr="0034636D">
        <w:rPr>
          <w:bCs/>
          <w:sz w:val="24"/>
          <w:szCs w:val="24"/>
        </w:rPr>
        <w:t>202</w:t>
      </w:r>
      <w:r w:rsidR="00CB3D25">
        <w:rPr>
          <w:bCs/>
          <w:sz w:val="24"/>
          <w:szCs w:val="24"/>
        </w:rPr>
        <w:t>6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9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</w:t>
      </w:r>
      <w:proofErr w:type="spellStart"/>
      <w:r w:rsidRPr="0034636D">
        <w:rPr>
          <w:bCs/>
          <w:sz w:val="24"/>
          <w:szCs w:val="24"/>
        </w:rPr>
        <w:t>odwołań</w:t>
      </w:r>
      <w:proofErr w:type="spellEnd"/>
      <w:r w:rsidRPr="0034636D">
        <w:rPr>
          <w:bCs/>
          <w:sz w:val="24"/>
          <w:szCs w:val="24"/>
        </w:rPr>
        <w:t xml:space="preserve">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1E66A354" w:rsidR="00566960" w:rsidRDefault="00566960">
      <w:pPr>
        <w:pStyle w:val="Tekstpodstawowy"/>
        <w:rPr>
          <w:sz w:val="24"/>
        </w:rPr>
      </w:pPr>
    </w:p>
    <w:p w14:paraId="0256FAB4" w14:textId="3AF85907" w:rsidR="001076FF" w:rsidRDefault="001076FF">
      <w:pPr>
        <w:pStyle w:val="Tekstpodstawowy"/>
        <w:rPr>
          <w:sz w:val="24"/>
        </w:rPr>
      </w:pPr>
    </w:p>
    <w:p w14:paraId="647C3C81" w14:textId="0D2A0E56" w:rsidR="001076FF" w:rsidRDefault="001076FF">
      <w:pPr>
        <w:pStyle w:val="Tekstpodstawowy"/>
        <w:rPr>
          <w:sz w:val="24"/>
        </w:rPr>
      </w:pPr>
    </w:p>
    <w:p w14:paraId="2174BB2E" w14:textId="7F25E0D0" w:rsidR="001076FF" w:rsidRDefault="001076FF">
      <w:pPr>
        <w:pStyle w:val="Tekstpodstawowy"/>
        <w:rPr>
          <w:sz w:val="24"/>
        </w:rPr>
      </w:pPr>
    </w:p>
    <w:p w14:paraId="6B2E92F5" w14:textId="74C8A388" w:rsidR="002178F4" w:rsidRDefault="002178F4">
      <w:pPr>
        <w:pStyle w:val="Tekstpodstawowy"/>
        <w:rPr>
          <w:sz w:val="24"/>
        </w:rPr>
      </w:pPr>
    </w:p>
    <w:p w14:paraId="50369337" w14:textId="3FE168A4" w:rsidR="002178F4" w:rsidRDefault="002178F4">
      <w:pPr>
        <w:pStyle w:val="Tekstpodstawowy"/>
        <w:rPr>
          <w:sz w:val="24"/>
        </w:rPr>
      </w:pPr>
    </w:p>
    <w:p w14:paraId="45783E69" w14:textId="77777777" w:rsidR="002178F4" w:rsidRDefault="002178F4">
      <w:pPr>
        <w:pStyle w:val="Tekstpodstawowy"/>
        <w:rPr>
          <w:sz w:val="24"/>
        </w:rPr>
      </w:pPr>
    </w:p>
    <w:p w14:paraId="3BDD67B1" w14:textId="702EF3E4" w:rsidR="002178F4" w:rsidRDefault="002178F4">
      <w:pPr>
        <w:pStyle w:val="Tekstpodstawowy"/>
        <w:rPr>
          <w:sz w:val="24"/>
        </w:rPr>
      </w:pPr>
    </w:p>
    <w:p w14:paraId="544F6A03" w14:textId="08833010" w:rsidR="002178F4" w:rsidRDefault="002178F4">
      <w:pPr>
        <w:pStyle w:val="Tekstpodstawowy"/>
        <w:rPr>
          <w:sz w:val="24"/>
        </w:rPr>
      </w:pPr>
    </w:p>
    <w:p w14:paraId="6A2C2F16" w14:textId="4640A98F" w:rsidR="002178F4" w:rsidRDefault="002178F4">
      <w:pPr>
        <w:pStyle w:val="Tekstpodstawowy"/>
        <w:rPr>
          <w:sz w:val="24"/>
        </w:rPr>
      </w:pPr>
    </w:p>
    <w:p w14:paraId="198FA542" w14:textId="71E9BD97" w:rsidR="002178F4" w:rsidRDefault="002178F4" w:rsidP="002178F4">
      <w:pPr>
        <w:jc w:val="both"/>
      </w:pPr>
    </w:p>
    <w:sectPr w:rsidR="002178F4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836FF" w14:textId="77777777" w:rsidR="00CF5E82" w:rsidRDefault="00CF5E82" w:rsidP="00E3690D">
      <w:r>
        <w:separator/>
      </w:r>
    </w:p>
  </w:endnote>
  <w:endnote w:type="continuationSeparator" w:id="0">
    <w:p w14:paraId="0E204395" w14:textId="77777777" w:rsidR="00CF5E82" w:rsidRDefault="00CF5E82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76203" w14:textId="77777777" w:rsidR="00CF5E82" w:rsidRDefault="00CF5E82" w:rsidP="00E3690D">
      <w:r>
        <w:separator/>
      </w:r>
    </w:p>
  </w:footnote>
  <w:footnote w:type="continuationSeparator" w:id="0">
    <w:p w14:paraId="414E221E" w14:textId="77777777" w:rsidR="00CF5E82" w:rsidRDefault="00CF5E82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80245">
    <w:abstractNumId w:val="12"/>
  </w:num>
  <w:num w:numId="2" w16cid:durableId="562642361">
    <w:abstractNumId w:val="18"/>
  </w:num>
  <w:num w:numId="3" w16cid:durableId="1359625395">
    <w:abstractNumId w:val="1"/>
  </w:num>
  <w:num w:numId="4" w16cid:durableId="2009096362">
    <w:abstractNumId w:val="27"/>
  </w:num>
  <w:num w:numId="5" w16cid:durableId="933053261">
    <w:abstractNumId w:val="5"/>
  </w:num>
  <w:num w:numId="6" w16cid:durableId="1920018022">
    <w:abstractNumId w:val="2"/>
  </w:num>
  <w:num w:numId="7" w16cid:durableId="731005576">
    <w:abstractNumId w:val="13"/>
  </w:num>
  <w:num w:numId="8" w16cid:durableId="1737586259">
    <w:abstractNumId w:val="22"/>
  </w:num>
  <w:num w:numId="9" w16cid:durableId="634800220">
    <w:abstractNumId w:val="20"/>
  </w:num>
  <w:num w:numId="10" w16cid:durableId="2023579525">
    <w:abstractNumId w:val="7"/>
  </w:num>
  <w:num w:numId="11" w16cid:durableId="1193038185">
    <w:abstractNumId w:val="9"/>
  </w:num>
  <w:num w:numId="12" w16cid:durableId="1074863637">
    <w:abstractNumId w:val="28"/>
  </w:num>
  <w:num w:numId="13" w16cid:durableId="165561836">
    <w:abstractNumId w:val="16"/>
  </w:num>
  <w:num w:numId="14" w16cid:durableId="179469054">
    <w:abstractNumId w:val="29"/>
  </w:num>
  <w:num w:numId="15" w16cid:durableId="1516964877">
    <w:abstractNumId w:val="4"/>
  </w:num>
  <w:num w:numId="16" w16cid:durableId="1306854704">
    <w:abstractNumId w:val="15"/>
  </w:num>
  <w:num w:numId="17" w16cid:durableId="48649784">
    <w:abstractNumId w:val="3"/>
  </w:num>
  <w:num w:numId="18" w16cid:durableId="1250047028">
    <w:abstractNumId w:val="24"/>
  </w:num>
  <w:num w:numId="19" w16cid:durableId="1286619786">
    <w:abstractNumId w:val="6"/>
  </w:num>
  <w:num w:numId="20" w16cid:durableId="969744315">
    <w:abstractNumId w:val="23"/>
  </w:num>
  <w:num w:numId="21" w16cid:durableId="1708018954">
    <w:abstractNumId w:val="19"/>
  </w:num>
  <w:num w:numId="22" w16cid:durableId="932976652">
    <w:abstractNumId w:val="26"/>
  </w:num>
  <w:num w:numId="23" w16cid:durableId="1147086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068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202799">
    <w:abstractNumId w:val="0"/>
    <w:lvlOverride w:ilvl="0">
      <w:startOverride w:val="1"/>
    </w:lvlOverride>
  </w:num>
  <w:num w:numId="26" w16cid:durableId="1775829795">
    <w:abstractNumId w:val="8"/>
    <w:lvlOverride w:ilvl="0">
      <w:startOverride w:val="1"/>
    </w:lvlOverride>
  </w:num>
  <w:num w:numId="27" w16cid:durableId="10980659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8110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5856498">
    <w:abstractNumId w:val="10"/>
  </w:num>
  <w:num w:numId="30" w16cid:durableId="1040010205">
    <w:abstractNumId w:val="17"/>
  </w:num>
  <w:num w:numId="31" w16cid:durableId="1293903127">
    <w:abstractNumId w:val="0"/>
  </w:num>
  <w:num w:numId="32" w16cid:durableId="437794560">
    <w:abstractNumId w:val="8"/>
  </w:num>
  <w:num w:numId="33" w16cid:durableId="1014649">
    <w:abstractNumId w:val="21"/>
  </w:num>
  <w:num w:numId="34" w16cid:durableId="345862099">
    <w:abstractNumId w:val="14"/>
  </w:num>
  <w:num w:numId="35" w16cid:durableId="8472115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6557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4961"/>
    <w:rsid w:val="0005007D"/>
    <w:rsid w:val="00053019"/>
    <w:rsid w:val="000B3AFE"/>
    <w:rsid w:val="000B426F"/>
    <w:rsid w:val="000B4BA0"/>
    <w:rsid w:val="000C5FD7"/>
    <w:rsid w:val="000D6259"/>
    <w:rsid w:val="000E5E2C"/>
    <w:rsid w:val="001076FF"/>
    <w:rsid w:val="001345A6"/>
    <w:rsid w:val="00136394"/>
    <w:rsid w:val="00143CC1"/>
    <w:rsid w:val="001649F8"/>
    <w:rsid w:val="00164B01"/>
    <w:rsid w:val="00176DDE"/>
    <w:rsid w:val="00196BFB"/>
    <w:rsid w:val="001A7A53"/>
    <w:rsid w:val="001B0D24"/>
    <w:rsid w:val="001E5E24"/>
    <w:rsid w:val="001F57BA"/>
    <w:rsid w:val="00200145"/>
    <w:rsid w:val="002023A9"/>
    <w:rsid w:val="002178F4"/>
    <w:rsid w:val="00250835"/>
    <w:rsid w:val="00261736"/>
    <w:rsid w:val="0027300A"/>
    <w:rsid w:val="002E211E"/>
    <w:rsid w:val="002F63AC"/>
    <w:rsid w:val="00310CD3"/>
    <w:rsid w:val="0034636D"/>
    <w:rsid w:val="00350D03"/>
    <w:rsid w:val="00374CB3"/>
    <w:rsid w:val="00376155"/>
    <w:rsid w:val="003830B8"/>
    <w:rsid w:val="003F008A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772BC"/>
    <w:rsid w:val="00582B0D"/>
    <w:rsid w:val="00585238"/>
    <w:rsid w:val="00595085"/>
    <w:rsid w:val="005B0961"/>
    <w:rsid w:val="005C7919"/>
    <w:rsid w:val="006251D8"/>
    <w:rsid w:val="0064292E"/>
    <w:rsid w:val="006453CD"/>
    <w:rsid w:val="0066639F"/>
    <w:rsid w:val="006778B6"/>
    <w:rsid w:val="006A1567"/>
    <w:rsid w:val="006B4AE6"/>
    <w:rsid w:val="006E1B54"/>
    <w:rsid w:val="006F0ED8"/>
    <w:rsid w:val="0070537F"/>
    <w:rsid w:val="007105C9"/>
    <w:rsid w:val="00712D13"/>
    <w:rsid w:val="00730DC1"/>
    <w:rsid w:val="007317EE"/>
    <w:rsid w:val="00733177"/>
    <w:rsid w:val="00782727"/>
    <w:rsid w:val="007862CE"/>
    <w:rsid w:val="0079034E"/>
    <w:rsid w:val="0079652D"/>
    <w:rsid w:val="007C3ADC"/>
    <w:rsid w:val="007D7B1B"/>
    <w:rsid w:val="007E279B"/>
    <w:rsid w:val="007E3D68"/>
    <w:rsid w:val="00801953"/>
    <w:rsid w:val="00814EC4"/>
    <w:rsid w:val="00845C08"/>
    <w:rsid w:val="008612F0"/>
    <w:rsid w:val="008F4EFC"/>
    <w:rsid w:val="008F79F2"/>
    <w:rsid w:val="00902605"/>
    <w:rsid w:val="009139B7"/>
    <w:rsid w:val="009537E6"/>
    <w:rsid w:val="00954DC3"/>
    <w:rsid w:val="00973775"/>
    <w:rsid w:val="00997407"/>
    <w:rsid w:val="009A1FA9"/>
    <w:rsid w:val="009B65D0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6546E"/>
    <w:rsid w:val="00C8157F"/>
    <w:rsid w:val="00C84412"/>
    <w:rsid w:val="00C94E0C"/>
    <w:rsid w:val="00CA7084"/>
    <w:rsid w:val="00CB3D25"/>
    <w:rsid w:val="00CB4300"/>
    <w:rsid w:val="00CB706C"/>
    <w:rsid w:val="00CC0D08"/>
    <w:rsid w:val="00CD344E"/>
    <w:rsid w:val="00CF5E82"/>
    <w:rsid w:val="00D23879"/>
    <w:rsid w:val="00D3414E"/>
    <w:rsid w:val="00D61E0E"/>
    <w:rsid w:val="00DA61E0"/>
    <w:rsid w:val="00DE5E28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D5604"/>
    <w:rsid w:val="00EF65C3"/>
    <w:rsid w:val="00F11600"/>
    <w:rsid w:val="00F225D1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133</cp:revision>
  <cp:lastPrinted>2024-03-15T13:14:00Z</cp:lastPrinted>
  <dcterms:created xsi:type="dcterms:W3CDTF">2022-10-12T12:19:00Z</dcterms:created>
  <dcterms:modified xsi:type="dcterms:W3CDTF">2024-04-24T08:21:00Z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